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C6" w:rsidRDefault="000A26C6" w:rsidP="000A2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16.02.2022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0A26C6" w:rsidRPr="0074140F" w:rsidRDefault="000A26C6" w:rsidP="000A2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A26C6" w:rsidRPr="0074140F" w:rsidRDefault="000A26C6" w:rsidP="000A2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0A26C6" w:rsidRDefault="000A26C6" w:rsidP="000A2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0A26C6" w:rsidRDefault="000A26C6" w:rsidP="000A2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4974F2">
        <w:rPr>
          <w:rFonts w:ascii="Times New Roman" w:hAnsi="Times New Roman"/>
          <w:b/>
          <w:bCs/>
          <w:sz w:val="28"/>
          <w:szCs w:val="28"/>
        </w:rPr>
        <w:t>4</w:t>
      </w:r>
      <w:r w:rsidRPr="00C70A1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974F2">
        <w:rPr>
          <w:rFonts w:ascii="Times New Roman" w:eastAsia="Times New Roman" w:hAnsi="Times New Roman" w:cs="Times New Roman"/>
          <w:b/>
          <w:sz w:val="28"/>
          <w:szCs w:val="28"/>
        </w:rPr>
        <w:t xml:space="preserve">Баскетбол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A26C6" w:rsidRPr="008728D2" w:rsidRDefault="004974F2" w:rsidP="000A26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4</w:t>
      </w:r>
      <w:r w:rsidR="000A26C6" w:rsidRPr="00C70A11">
        <w:rPr>
          <w:rFonts w:ascii="Times New Roman" w:hAnsi="Times New Roman"/>
          <w:b/>
          <w:bCs/>
          <w:sz w:val="28"/>
          <w:szCs w:val="28"/>
        </w:rPr>
        <w:t>.1.</w:t>
      </w:r>
      <w:r w:rsidR="000A26C6" w:rsidRPr="00C70A11">
        <w:rPr>
          <w:rFonts w:ascii="Times New Roman" w:hAnsi="Times New Roman"/>
          <w:sz w:val="28"/>
          <w:szCs w:val="28"/>
        </w:rPr>
        <w:t xml:space="preserve"> </w:t>
      </w:r>
      <w:r w:rsidR="000A26C6">
        <w:rPr>
          <w:rFonts w:ascii="Times New Roman" w:hAnsi="Times New Roman"/>
          <w:b/>
          <w:bCs/>
          <w:sz w:val="28"/>
          <w:szCs w:val="28"/>
        </w:rPr>
        <w:t>Техника и тактика игры</w:t>
      </w:r>
      <w:r>
        <w:rPr>
          <w:rFonts w:ascii="Times New Roman" w:hAnsi="Times New Roman"/>
          <w:b/>
          <w:bCs/>
          <w:sz w:val="28"/>
          <w:szCs w:val="28"/>
        </w:rPr>
        <w:t xml:space="preserve"> в баскетбол</w:t>
      </w:r>
      <w:r w:rsidR="000A26C6">
        <w:rPr>
          <w:rFonts w:ascii="Times New Roman" w:hAnsi="Times New Roman"/>
          <w:b/>
          <w:bCs/>
          <w:sz w:val="28"/>
          <w:szCs w:val="28"/>
        </w:rPr>
        <w:t>.</w:t>
      </w:r>
    </w:p>
    <w:p w:rsidR="000A26C6" w:rsidRDefault="000A26C6" w:rsidP="000A26C6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0A26C6" w:rsidRPr="004974F2" w:rsidRDefault="000A26C6" w:rsidP="000A26C6">
      <w:pPr>
        <w:spacing w:after="0"/>
        <w:ind w:firstLine="3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74F2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4974F2">
        <w:rPr>
          <w:rFonts w:ascii="Times New Roman" w:hAnsi="Times New Roman"/>
          <w:b/>
          <w:sz w:val="28"/>
          <w:szCs w:val="28"/>
          <w:lang w:val="uk-UA"/>
        </w:rPr>
        <w:t>№7</w:t>
      </w:r>
    </w:p>
    <w:p w:rsidR="000A26C6" w:rsidRDefault="000A26C6" w:rsidP="000A2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6012C6" w:rsidRDefault="000A26C6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2C6">
        <w:rPr>
          <w:rFonts w:ascii="Times New Roman" w:hAnsi="Times New Roman" w:cs="Times New Roman"/>
          <w:sz w:val="28"/>
          <w:szCs w:val="28"/>
        </w:rPr>
        <w:t xml:space="preserve">  </w:t>
      </w:r>
      <w:r w:rsidR="006012C6" w:rsidRPr="00654391">
        <w:rPr>
          <w:rFonts w:ascii="Times New Roman" w:hAnsi="Times New Roman"/>
          <w:bCs/>
          <w:sz w:val="28"/>
          <w:szCs w:val="28"/>
        </w:rPr>
        <w:t xml:space="preserve">обучить  </w:t>
      </w:r>
      <w:r w:rsidR="002E0170">
        <w:rPr>
          <w:rFonts w:ascii="Times New Roman" w:hAnsi="Times New Roman"/>
          <w:bCs/>
          <w:sz w:val="28"/>
          <w:szCs w:val="28"/>
        </w:rPr>
        <w:t>индивидуальным</w:t>
      </w:r>
      <w:r w:rsidR="006012C6">
        <w:rPr>
          <w:rFonts w:ascii="Times New Roman" w:hAnsi="Times New Roman"/>
          <w:bCs/>
          <w:sz w:val="28"/>
          <w:szCs w:val="28"/>
        </w:rPr>
        <w:t xml:space="preserve"> действиям, движению</w:t>
      </w:r>
      <w:r w:rsidR="006012C6" w:rsidRPr="000D0330">
        <w:rPr>
          <w:rFonts w:ascii="Times New Roman" w:hAnsi="Times New Roman"/>
          <w:bCs/>
          <w:sz w:val="28"/>
          <w:szCs w:val="28"/>
        </w:rPr>
        <w:t xml:space="preserve"> игрока в тыловой зоне</w:t>
      </w:r>
      <w:r w:rsidR="006012C6">
        <w:rPr>
          <w:rFonts w:ascii="Times New Roman" w:hAnsi="Times New Roman"/>
          <w:bCs/>
          <w:sz w:val="28"/>
          <w:szCs w:val="28"/>
        </w:rPr>
        <w:t>.</w:t>
      </w:r>
      <w:r w:rsidR="006012C6" w:rsidRPr="00654391">
        <w:rPr>
          <w:rFonts w:ascii="Times New Roman" w:hAnsi="Times New Roman"/>
          <w:bCs/>
          <w:sz w:val="28"/>
          <w:szCs w:val="28"/>
        </w:rPr>
        <w:t xml:space="preserve"> </w:t>
      </w:r>
    </w:p>
    <w:p w:rsidR="006012C6" w:rsidRDefault="000A26C6" w:rsidP="0060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281">
        <w:rPr>
          <w:rFonts w:ascii="Times New Roman" w:hAnsi="Times New Roman" w:cs="Times New Roman"/>
          <w:sz w:val="28"/>
          <w:szCs w:val="28"/>
        </w:rPr>
        <w:t>в</w:t>
      </w:r>
      <w:r w:rsidR="006012C6" w:rsidRPr="00654391">
        <w:rPr>
          <w:rFonts w:ascii="Times New Roman" w:hAnsi="Times New Roman" w:cs="Times New Roman"/>
          <w:sz w:val="28"/>
          <w:szCs w:val="28"/>
        </w:rPr>
        <w:t xml:space="preserve">оспитание чувства коллективизма, </w:t>
      </w:r>
      <w:r w:rsidR="006012C6">
        <w:rPr>
          <w:rFonts w:ascii="Times New Roman" w:hAnsi="Times New Roman" w:cs="Times New Roman"/>
          <w:sz w:val="28"/>
          <w:szCs w:val="28"/>
        </w:rPr>
        <w:t xml:space="preserve">товарищества, взаимопомощи, </w:t>
      </w:r>
      <w:r w:rsidR="006012C6" w:rsidRPr="00654391">
        <w:rPr>
          <w:rFonts w:ascii="Times New Roman" w:hAnsi="Times New Roman" w:cs="Times New Roman"/>
          <w:sz w:val="28"/>
          <w:szCs w:val="28"/>
        </w:rPr>
        <w:t xml:space="preserve"> настойчивости, трудолюбия, целеустремленности.</w:t>
      </w:r>
    </w:p>
    <w:p w:rsidR="006012C6" w:rsidRDefault="000A26C6" w:rsidP="0060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0A26C6">
        <w:rPr>
          <w:rFonts w:ascii="Times New Roman" w:hAnsi="Times New Roman" w:cs="Times New Roman"/>
          <w:sz w:val="28"/>
          <w:szCs w:val="28"/>
        </w:rPr>
        <w:t xml:space="preserve"> </w:t>
      </w:r>
      <w:r w:rsidR="004974F2" w:rsidRPr="000D0330">
        <w:rPr>
          <w:rFonts w:ascii="Times New Roman" w:hAnsi="Times New Roman" w:cs="Times New Roman"/>
          <w:sz w:val="28"/>
          <w:szCs w:val="28"/>
        </w:rPr>
        <w:t>Овладение техникой выполнения специальных упражнений баскетболистов.</w:t>
      </w:r>
    </w:p>
    <w:p w:rsidR="000A26C6" w:rsidRDefault="000A26C6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Мотивация:</w:t>
      </w:r>
      <w:r w:rsidRPr="000A26C6">
        <w:rPr>
          <w:rFonts w:ascii="Times New Roman" w:hAnsi="Times New Roman" w:cs="Times New Roman"/>
          <w:sz w:val="28"/>
          <w:szCs w:val="28"/>
        </w:rPr>
        <w:t xml:space="preserve"> </w:t>
      </w:r>
      <w:r w:rsidRPr="000D0330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4974F2" w:rsidRPr="004215F6" w:rsidRDefault="004974F2" w:rsidP="0049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 w:rsidRPr="004215F6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4215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15F6"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 w:rsidRPr="004215F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215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215F6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4215F6"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«Физкультура и спорт», 1У//. 2009. – 382с.</w:t>
      </w:r>
    </w:p>
    <w:p w:rsidR="004974F2" w:rsidRPr="004215F6" w:rsidRDefault="004974F2" w:rsidP="0049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4215F6"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В.Д. </w:t>
      </w:r>
      <w:proofErr w:type="spellStart"/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Дашинорбаев</w:t>
      </w:r>
      <w:proofErr w:type="spellEnd"/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 </w:t>
      </w:r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Улан-Удэ</w:t>
      </w:r>
      <w:proofErr w:type="spellEnd"/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</w:t>
      </w:r>
      <w:proofErr w:type="spellStart"/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Издательство</w:t>
      </w:r>
      <w:proofErr w:type="spellEnd"/>
      <w:r w:rsidRPr="004215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ВСГТУ,  2009. – 229 с.</w:t>
      </w:r>
    </w:p>
    <w:p w:rsidR="004974F2" w:rsidRPr="004215F6" w:rsidRDefault="004974F2" w:rsidP="0049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4215F6"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74F2" w:rsidRPr="008E511E" w:rsidRDefault="004974F2" w:rsidP="004974F2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2A20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F92A20">
        <w:rPr>
          <w:rFonts w:ascii="Times New Roman" w:hAnsi="Times New Roman" w:cs="Times New Roman"/>
          <w:sz w:val="28"/>
          <w:szCs w:val="28"/>
        </w:rPr>
        <w:t>1.</w:t>
      </w:r>
      <w:r w:rsidRPr="00F92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Холодов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Ж.К.,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Кузнецов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Теория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методика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физического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воспитания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Пособие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Высш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Заведений. М.: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Издательство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центр «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Академия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»,2003.- 480с.</w:t>
      </w:r>
    </w:p>
    <w:p w:rsidR="004974F2" w:rsidRPr="008E511E" w:rsidRDefault="004974F2" w:rsidP="004974F2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 w:rsidRPr="008E511E"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4974F2" w:rsidRPr="004974F2" w:rsidRDefault="004974F2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12C6" w:rsidRDefault="006012C6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0D0330">
        <w:rPr>
          <w:rFonts w:ascii="Times New Roman" w:hAnsi="Times New Roman"/>
          <w:bCs/>
          <w:sz w:val="28"/>
          <w:szCs w:val="28"/>
        </w:rPr>
        <w:t>Индивидуальные действия, движение игрока в тыловой зоне.</w:t>
      </w:r>
    </w:p>
    <w:p w:rsidR="002E0170" w:rsidRPr="004C64A0" w:rsidRDefault="002E0170" w:rsidP="002E01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</w:rPr>
      </w:pPr>
      <w:r w:rsidRPr="004C64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</w:rPr>
        <w:t>Индивидуальные действия в нападении</w:t>
      </w:r>
    </w:p>
    <w:p w:rsidR="002E0170" w:rsidRPr="004C64A0" w:rsidRDefault="002E0170" w:rsidP="002E0170">
      <w:pPr>
        <w:shd w:val="clear" w:color="auto" w:fill="FFFFFF"/>
        <w:spacing w:after="0" w:line="240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команда овладевает мячом, каждый игрок должен стремиться выбрать на площадке свободное место и расположиться так, чтобы иметь возможность принять передачу. Для этого совсем не нужно много бегать: это только утомляет и не дает нужных результатов. Преждевременный выход на свободное место бесполезен, так как игрок тут же будет закрыт. Отрываться от противника нужно резко в момент, предшествующий передаче мяча.</w:t>
      </w:r>
      <w:r w:rsidR="00F3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практикуются два способа выхода на свободное место: выход в сторону, когда передача следует не точно на игрока, а перед ним, или, как принято говорить, на «свободное место» (рис. 56 а), и встречный выход, при </w:t>
      </w:r>
      <w:r w:rsidRPr="004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игрок выбегает навстречу мячу (рис. 56 б). Второй способ наиболее надежен в силу того, что сокращается расстояние между игроками, благодаря чему можно точнее рассчитать передачу. Игрок никогда не должен ждать мяча, стоя неподвижно. Необходимо двигаться или в сторону от партнера, владеющего мячом, или, что еще лучше, ему навстречу.</w:t>
      </w:r>
    </w:p>
    <w:p w:rsidR="002E0170" w:rsidRPr="004C64A0" w:rsidRDefault="002E0170" w:rsidP="002E01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1800" cy="1533525"/>
            <wp:effectExtent l="19050" t="0" r="0" b="0"/>
            <wp:docPr id="1" name="Рисунок 1" descr="C:\Documents and Settings\Admin\Рабочий стол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70" w:rsidRPr="00115ADF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115ADF">
        <w:rPr>
          <w:color w:val="000000"/>
          <w:sz w:val="28"/>
          <w:szCs w:val="28"/>
        </w:rPr>
        <w:t>При опытных противниках бывает недостаточно только быстроты для ухода от защитника. Необходимо применять также обманные действия, повороты, остановки и другие движения.</w:t>
      </w:r>
    </w:p>
    <w:p w:rsidR="002E0170" w:rsidRPr="00115ADF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115ADF">
        <w:rPr>
          <w:color w:val="000000"/>
          <w:sz w:val="28"/>
          <w:szCs w:val="28"/>
        </w:rPr>
        <w:t>Выход на свободное место должен использоваться не только для приема мяча, но и затем, чтобы отвлечь на себя внимание противника от партнера, владеющего мячом. Такой прием особенно полезен вблизи противника.</w:t>
      </w:r>
    </w:p>
    <w:p w:rsidR="002E0170" w:rsidRPr="00115ADF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115ADF">
        <w:rPr>
          <w:color w:val="000000"/>
          <w:sz w:val="28"/>
          <w:szCs w:val="28"/>
        </w:rPr>
        <w:t>В игре часто имеет решающее значение своевременность передачи. В свою очередь, передача связана с ловлей. Поэтому при ловле мяча следует применять такой способ, который обеспечивает быструю передачу.</w:t>
      </w:r>
    </w:p>
    <w:p w:rsidR="002E0170" w:rsidRPr="00115ADF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115ADF">
        <w:rPr>
          <w:color w:val="000000"/>
          <w:sz w:val="28"/>
          <w:szCs w:val="28"/>
        </w:rPr>
        <w:t>Передача требует аккуратности в выполнении. Малейшая небрежность в передаче может оказаться причиной потери мяча со всеми вытекающими из этого последствиями. С особой ответственностью следует подходить к броску мяча в корзину. Каждый бросок должен быть оправдан: иначе пропадут предварительные усилия целой команды. Имеет смысл бросать из удобного положения, когда есть данные на попадание или в тех случаях, если бросающий или один из его партнеров имеет возможность поймать мяч от щита. Как правило, игрок должен сопровождать свой бросок выходом к стойке. Используя разбег для прыжка, он имеет больше других возможность овладеть мячом после отражения его от корзины или щита. Для того</w:t>
      </w:r>
      <w:proofErr w:type="gramStart"/>
      <w:r w:rsidRPr="00115ADF">
        <w:rPr>
          <w:color w:val="000000"/>
          <w:sz w:val="28"/>
          <w:szCs w:val="28"/>
        </w:rPr>
        <w:t>,</w:t>
      </w:r>
      <w:proofErr w:type="gramEnd"/>
      <w:r w:rsidRPr="00115ADF">
        <w:rPr>
          <w:color w:val="000000"/>
          <w:sz w:val="28"/>
          <w:szCs w:val="28"/>
        </w:rPr>
        <w:t xml:space="preserve"> чтобы освободиться от противника, перед броском рекомендуется применять обманные действия.</w:t>
      </w:r>
    </w:p>
    <w:p w:rsidR="002E0170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115ADF">
        <w:rPr>
          <w:color w:val="000000"/>
          <w:sz w:val="28"/>
          <w:szCs w:val="28"/>
        </w:rPr>
        <w:t xml:space="preserve">Основным средством индивидуального нападения является ведение. Однако увлечение ведением снижает темп игры, поэтому рекомендуется использовать ведение лишь в следующих случаях: когда игрок имеет возможность свободно пройти к щиту, когда все партнеры закрыты и некому </w:t>
      </w:r>
      <w:proofErr w:type="gramStart"/>
      <w:r w:rsidRPr="00115ADF">
        <w:rPr>
          <w:color w:val="000000"/>
          <w:sz w:val="28"/>
          <w:szCs w:val="28"/>
        </w:rPr>
        <w:t>передать</w:t>
      </w:r>
      <w:proofErr w:type="gramEnd"/>
      <w:r w:rsidRPr="00115ADF">
        <w:rPr>
          <w:color w:val="000000"/>
          <w:sz w:val="28"/>
          <w:szCs w:val="28"/>
        </w:rPr>
        <w:t xml:space="preserve"> мяч и для того, чтобы оттянуть на себя противника от партнера, которому предполагается сделать передачу. Злоупотребление ведением приводит к частым потерям мяча.</w:t>
      </w:r>
    </w:p>
    <w:p w:rsidR="002E0170" w:rsidRDefault="002E0170" w:rsidP="0060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C6" w:rsidRDefault="006012C6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D0330">
        <w:rPr>
          <w:rFonts w:ascii="Times New Roman" w:hAnsi="Times New Roman"/>
          <w:bCs/>
          <w:sz w:val="28"/>
          <w:szCs w:val="28"/>
        </w:rPr>
        <w:t>Групповые и командные взаимодействия.</w:t>
      </w:r>
    </w:p>
    <w:p w:rsidR="002E0170" w:rsidRPr="0092158B" w:rsidRDefault="002E0170" w:rsidP="002E0170">
      <w:pPr>
        <w:shd w:val="clear" w:color="auto" w:fill="FFFFFF"/>
        <w:spacing w:after="0" w:line="240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командным действиям относятся взаимодействия всех игроков команды для выполнения поставленной задачи в борьбе с противником.</w:t>
      </w:r>
    </w:p>
    <w:p w:rsidR="002E0170" w:rsidRPr="0092158B" w:rsidRDefault="002E0170" w:rsidP="002E0170">
      <w:pPr>
        <w:shd w:val="clear" w:color="auto" w:fill="FFFFFF"/>
        <w:spacing w:after="0" w:line="240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Организуются командные действия с помощью различных систем. Поскольку организация командных действий происходит в защите и нападении, то команда должна владеть различными системами защиты и нападения. В командных способах ведения игры — системах — выражается организация деятельности команды, чему должны быть подчинены групповые и индивидуальные действия.</w:t>
      </w:r>
    </w:p>
    <w:p w:rsidR="002E0170" w:rsidRPr="0092158B" w:rsidRDefault="002E0170" w:rsidP="002E0170">
      <w:pPr>
        <w:shd w:val="clear" w:color="auto" w:fill="FFFFFF"/>
        <w:spacing w:after="0" w:line="240" w:lineRule="auto"/>
        <w:ind w:left="-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игры называется совокупность, действий игроков, в которой обусловлены функции каждого игрока и соответственно этим функциям определена расстановка игроков на площадке.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Каждую систему игры, не изменяя ее принципиального содержания, можно применять в нескольких формах. Та или другая форма применяется в зависимости от обстановки игры и конкретных возможностей команды.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1.       Нападающая команда применяет систему игры центром против команды, где все игроки небольшого роста. Наиболее выгодно для этой системы в данной обстановке будет максимально использовать высокий рост играющего в центре для проведения атаки.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Если в команде противника имеется игрок, способный успешно противостоять высокому центральному игроку, тогда нападающая команда может применить другую форму системы игры центром, в которой центральный игрок должен не только постоянно угрожать корзине, но и создавать условия для атаки остальным своим партнерам.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2.       Команда</w:t>
      </w:r>
      <w:proofErr w:type="gramStart"/>
      <w:r w:rsidRPr="0092158B">
        <w:rPr>
          <w:color w:val="000000"/>
          <w:sz w:val="28"/>
          <w:szCs w:val="28"/>
        </w:rPr>
        <w:t xml:space="preserve"> А</w:t>
      </w:r>
      <w:proofErr w:type="gramEnd"/>
      <w:r w:rsidRPr="0092158B">
        <w:rPr>
          <w:color w:val="000000"/>
          <w:sz w:val="28"/>
          <w:szCs w:val="28"/>
        </w:rPr>
        <w:t>, имеющая в своем составе рослых, но малоподвижных игроков, применяет против команды Б зонную защиту в форме 3—2 (три игрока под щитом, два игрока впереди). В команде</w:t>
      </w:r>
      <w:proofErr w:type="gramStart"/>
      <w:r w:rsidRPr="0092158B">
        <w:rPr>
          <w:color w:val="000000"/>
          <w:sz w:val="28"/>
          <w:szCs w:val="28"/>
        </w:rPr>
        <w:t xml:space="preserve"> Б</w:t>
      </w:r>
      <w:proofErr w:type="gramEnd"/>
      <w:r w:rsidRPr="0092158B">
        <w:rPr>
          <w:color w:val="000000"/>
          <w:sz w:val="28"/>
          <w:szCs w:val="28"/>
        </w:rPr>
        <w:t xml:space="preserve"> игроки невысокого роста, но отличающиеся меткими бросками с дальней дистанций.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Встретив такую форму зонной защиты, команда</w:t>
      </w:r>
      <w:proofErr w:type="gramStart"/>
      <w:r w:rsidRPr="0092158B">
        <w:rPr>
          <w:color w:val="000000"/>
          <w:sz w:val="28"/>
          <w:szCs w:val="28"/>
        </w:rPr>
        <w:t xml:space="preserve"> Б</w:t>
      </w:r>
      <w:proofErr w:type="gramEnd"/>
      <w:r w:rsidRPr="0092158B">
        <w:rPr>
          <w:color w:val="000000"/>
          <w:sz w:val="28"/>
          <w:szCs w:val="28"/>
        </w:rPr>
        <w:t>, оттянув трех игроков вглубь площадки, полностью использует меткость своих игроков и добивается перевеса. В данном случае команда</w:t>
      </w:r>
      <w:proofErr w:type="gramStart"/>
      <w:r w:rsidRPr="0092158B">
        <w:rPr>
          <w:color w:val="000000"/>
          <w:sz w:val="28"/>
          <w:szCs w:val="28"/>
        </w:rPr>
        <w:t xml:space="preserve"> А</w:t>
      </w:r>
      <w:proofErr w:type="gramEnd"/>
      <w:r w:rsidRPr="0092158B">
        <w:rPr>
          <w:color w:val="000000"/>
          <w:sz w:val="28"/>
          <w:szCs w:val="28"/>
        </w:rPr>
        <w:t xml:space="preserve"> правильно применила систему зонной защиты, но неверно выбрала ее форму. Поставив трех игроков под щит, она освободила метких игроков противника для дальних бросков. Обстановка требует от команды</w:t>
      </w:r>
      <w:proofErr w:type="gramStart"/>
      <w:r w:rsidRPr="0092158B">
        <w:rPr>
          <w:color w:val="000000"/>
          <w:sz w:val="28"/>
          <w:szCs w:val="28"/>
        </w:rPr>
        <w:t xml:space="preserve"> А</w:t>
      </w:r>
      <w:proofErr w:type="gramEnd"/>
      <w:r w:rsidRPr="0092158B">
        <w:rPr>
          <w:color w:val="000000"/>
          <w:sz w:val="28"/>
          <w:szCs w:val="28"/>
        </w:rPr>
        <w:t xml:space="preserve"> изменить форму зонной защиты и применить ее в виде 2—3 или даже в виде 1—4.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Система — не догма. Иногда, судя по обстановке, каждый игрок должен отступать от системы и смело использовать отдельные выгодные положения, создающиеся в ходе игры.</w:t>
      </w:r>
    </w:p>
    <w:p w:rsidR="002E0170" w:rsidRPr="0092158B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r w:rsidRPr="0092158B">
        <w:rPr>
          <w:color w:val="000000"/>
          <w:sz w:val="28"/>
          <w:szCs w:val="28"/>
        </w:rPr>
        <w:t>Характерным примером может служить зонная защита, которая может быть с успехом применена в небольшом зале, где маневренность команды противника сведена к минимуму, а возможность делать дальние броски в корзину легко ликвидируется даже зонной защитой.</w:t>
      </w:r>
    </w:p>
    <w:p w:rsidR="002E0170" w:rsidRDefault="002E0170" w:rsidP="002E0170">
      <w:pPr>
        <w:pStyle w:val="a5"/>
        <w:shd w:val="clear" w:color="auto" w:fill="FFFFFF"/>
        <w:spacing w:before="0" w:beforeAutospacing="0" w:after="0" w:afterAutospacing="0"/>
        <w:ind w:left="-284" w:right="270"/>
        <w:jc w:val="both"/>
        <w:rPr>
          <w:color w:val="000000"/>
          <w:sz w:val="28"/>
          <w:szCs w:val="28"/>
        </w:rPr>
      </w:pPr>
      <w:proofErr w:type="gramStart"/>
      <w:r w:rsidRPr="0092158B">
        <w:rPr>
          <w:color w:val="000000"/>
          <w:sz w:val="28"/>
          <w:szCs w:val="28"/>
        </w:rPr>
        <w:t>Команда, владеющая несколькими системами и смело</w:t>
      </w:r>
      <w:proofErr w:type="gramEnd"/>
      <w:r w:rsidRPr="0092158B">
        <w:rPr>
          <w:color w:val="000000"/>
          <w:sz w:val="28"/>
          <w:szCs w:val="28"/>
        </w:rPr>
        <w:t xml:space="preserve"> оперирующая ими, показывает свою тактическую зрелость и всегда будет опасной противнику.</w:t>
      </w:r>
    </w:p>
    <w:p w:rsidR="002E0170" w:rsidRDefault="002E0170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12C6" w:rsidRDefault="006012C6" w:rsidP="006012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D0330">
        <w:rPr>
          <w:rFonts w:ascii="Times New Roman" w:hAnsi="Times New Roman"/>
          <w:bCs/>
          <w:sz w:val="28"/>
          <w:szCs w:val="28"/>
        </w:rPr>
        <w:t>Техника ведения, передач и бросков мяча.</w:t>
      </w:r>
    </w:p>
    <w:p w:rsidR="00C15D40" w:rsidRPr="006E5D1D" w:rsidRDefault="00C15D40" w:rsidP="006E5D1D">
      <w:pPr>
        <w:shd w:val="clear" w:color="auto" w:fill="FFFFFF"/>
        <w:spacing w:before="211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E5D1D">
        <w:rPr>
          <w:rFonts w:ascii="Times New Roman" w:hAnsi="Times New Roman" w:cs="Times New Roman"/>
          <w:sz w:val="28"/>
          <w:szCs w:val="28"/>
        </w:rPr>
        <w:t>Ведение мяча</w:t>
      </w:r>
    </w:p>
    <w:p w:rsidR="00C15D40" w:rsidRPr="006E5D1D" w:rsidRDefault="00C15D40" w:rsidP="006E5D1D">
      <w:pPr>
        <w:shd w:val="clear" w:color="auto" w:fill="FFFFFF"/>
        <w:spacing w:before="130" w:after="0" w:line="240" w:lineRule="auto"/>
        <w:ind w:left="-284" w:right="48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spacing w:val="-5"/>
          <w:sz w:val="28"/>
          <w:szCs w:val="28"/>
        </w:rPr>
        <w:lastRenderedPageBreak/>
        <w:t>Под ведением мяча понимают передвижение игрока с последова</w:t>
      </w:r>
      <w:r w:rsidRPr="006E5D1D">
        <w:rPr>
          <w:rFonts w:ascii="Times New Roman" w:hAnsi="Times New Roman" w:cs="Times New Roman"/>
          <w:spacing w:val="-5"/>
          <w:sz w:val="28"/>
          <w:szCs w:val="28"/>
        </w:rPr>
        <w:softHyphen/>
        <w:t>тельными толчками мяча в пол одной рукой. Различают два способа ве</w:t>
      </w:r>
      <w:r w:rsidRPr="006E5D1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E5D1D">
        <w:rPr>
          <w:rFonts w:ascii="Times New Roman" w:hAnsi="Times New Roman" w:cs="Times New Roman"/>
          <w:sz w:val="28"/>
          <w:szCs w:val="28"/>
        </w:rPr>
        <w:t>дения мяча — высокое и низкое.</w:t>
      </w:r>
    </w:p>
    <w:p w:rsidR="00C15D40" w:rsidRPr="006E5D1D" w:rsidRDefault="00C15D40" w:rsidP="006E5D1D">
      <w:pPr>
        <w:shd w:val="clear" w:color="auto" w:fill="FFFFFF"/>
        <w:spacing w:after="0" w:line="24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sz w:val="28"/>
          <w:szCs w:val="28"/>
        </w:rPr>
        <w:t xml:space="preserve">При высоком ведении (рука встречает мяч на уровне пояса) игрок </w:t>
      </w:r>
      <w:r w:rsidRPr="006E5D1D">
        <w:rPr>
          <w:rFonts w:ascii="Times New Roman" w:hAnsi="Times New Roman" w:cs="Times New Roman"/>
          <w:spacing w:val="-4"/>
          <w:sz w:val="28"/>
          <w:szCs w:val="28"/>
        </w:rPr>
        <w:t xml:space="preserve">в обычном исходном положении для игры, разгибая руку с широко </w:t>
      </w:r>
      <w:r w:rsidRPr="006E5D1D">
        <w:rPr>
          <w:rFonts w:ascii="Times New Roman" w:hAnsi="Times New Roman" w:cs="Times New Roman"/>
          <w:spacing w:val="-2"/>
          <w:sz w:val="28"/>
          <w:szCs w:val="28"/>
        </w:rPr>
        <w:t>расставленными пальцами, толкает мяч под острым углом в направ</w:t>
      </w:r>
      <w:r w:rsidRPr="006E5D1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5D1D">
        <w:rPr>
          <w:rFonts w:ascii="Times New Roman" w:hAnsi="Times New Roman" w:cs="Times New Roman"/>
          <w:spacing w:val="-3"/>
          <w:sz w:val="28"/>
          <w:szCs w:val="28"/>
        </w:rPr>
        <w:t>лении движения. Пробежав несколько шагов вперед, он вс</w:t>
      </w:r>
      <w:r w:rsidR="000C6738">
        <w:rPr>
          <w:rFonts w:ascii="Times New Roman" w:hAnsi="Times New Roman" w:cs="Times New Roman"/>
          <w:spacing w:val="-3"/>
          <w:sz w:val="28"/>
          <w:szCs w:val="28"/>
        </w:rPr>
        <w:t xml:space="preserve">тречает отскочивший мяч кистью, </w:t>
      </w:r>
      <w:r w:rsidRPr="006E5D1D">
        <w:rPr>
          <w:rFonts w:ascii="Times New Roman" w:hAnsi="Times New Roman" w:cs="Times New Roman"/>
          <w:spacing w:val="-3"/>
          <w:sz w:val="28"/>
          <w:szCs w:val="28"/>
        </w:rPr>
        <w:t xml:space="preserve">сгибает руку в локте, чтобы не дать ему </w:t>
      </w:r>
      <w:r w:rsidRPr="006E5D1D">
        <w:rPr>
          <w:rFonts w:ascii="Times New Roman" w:hAnsi="Times New Roman" w:cs="Times New Roman"/>
          <w:sz w:val="28"/>
          <w:szCs w:val="28"/>
        </w:rPr>
        <w:t>подняться выше пояса, и снова направляет в пол (рис. 27).</w:t>
      </w:r>
    </w:p>
    <w:p w:rsidR="00C15D40" w:rsidRPr="006E5D1D" w:rsidRDefault="00C15D40" w:rsidP="006E5D1D">
      <w:pPr>
        <w:shd w:val="clear" w:color="auto" w:fill="FFFFFF"/>
        <w:spacing w:after="0" w:line="24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spacing w:val="-5"/>
          <w:sz w:val="28"/>
          <w:szCs w:val="28"/>
        </w:rPr>
        <w:t xml:space="preserve">При низком ведении ноги сгибают больше, мяч частыми толчками </w:t>
      </w:r>
      <w:r w:rsidRPr="006E5D1D">
        <w:rPr>
          <w:rFonts w:ascii="Times New Roman" w:hAnsi="Times New Roman" w:cs="Times New Roman"/>
          <w:spacing w:val="-1"/>
          <w:sz w:val="28"/>
          <w:szCs w:val="28"/>
        </w:rPr>
        <w:t>кистью направляют в пол и встречают не выше колена.</w:t>
      </w:r>
    </w:p>
    <w:p w:rsidR="006E5D1D" w:rsidRPr="006E5D1D" w:rsidRDefault="00C15D40" w:rsidP="006E5D1D">
      <w:pPr>
        <w:shd w:val="clear" w:color="auto" w:fill="FFFFFF"/>
        <w:spacing w:before="5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spacing w:val="-2"/>
          <w:sz w:val="28"/>
          <w:szCs w:val="28"/>
        </w:rPr>
        <w:t xml:space="preserve">Высокое и низкое ведение более эффективно, если его выполняют </w:t>
      </w:r>
      <w:r w:rsidRPr="006E5D1D">
        <w:rPr>
          <w:rFonts w:ascii="Times New Roman" w:hAnsi="Times New Roman" w:cs="Times New Roman"/>
          <w:sz w:val="28"/>
          <w:szCs w:val="28"/>
        </w:rPr>
        <w:t xml:space="preserve">без зрительного контроля, с изменением направления и скорости. </w:t>
      </w:r>
      <w:proofErr w:type="gramStart"/>
      <w:r w:rsidRPr="006E5D1D">
        <w:rPr>
          <w:rFonts w:ascii="Times New Roman" w:hAnsi="Times New Roman" w:cs="Times New Roman"/>
          <w:sz w:val="28"/>
          <w:szCs w:val="28"/>
        </w:rPr>
        <w:t xml:space="preserve">Для обводки соперника используют ведение с переводом мяча за </w:t>
      </w:r>
      <w:r w:rsidRPr="006E5D1D">
        <w:rPr>
          <w:rFonts w:ascii="Times New Roman" w:hAnsi="Times New Roman" w:cs="Times New Roman"/>
          <w:spacing w:val="-1"/>
          <w:sz w:val="28"/>
          <w:szCs w:val="28"/>
        </w:rPr>
        <w:t xml:space="preserve">спиной (рис. 28), с изменением скорости и направления, с переводом </w:t>
      </w:r>
      <w:r w:rsidRPr="006E5D1D">
        <w:rPr>
          <w:rFonts w:ascii="Times New Roman" w:hAnsi="Times New Roman" w:cs="Times New Roman"/>
          <w:spacing w:val="-4"/>
          <w:sz w:val="28"/>
          <w:szCs w:val="28"/>
        </w:rPr>
        <w:t>под ногой, с поворотом и т. д. Для изменений направления передвиже</w:t>
      </w:r>
      <w:r w:rsidRPr="006E5D1D">
        <w:rPr>
          <w:rFonts w:ascii="Times New Roman" w:hAnsi="Times New Roman" w:cs="Times New Roman"/>
          <w:spacing w:val="-4"/>
          <w:sz w:val="28"/>
          <w:szCs w:val="28"/>
        </w:rPr>
        <w:softHyphen/>
        <w:t>ния при ведении мяча кисть руки накладывают на боковую (противо</w:t>
      </w:r>
      <w:r w:rsidRPr="006E5D1D">
        <w:rPr>
          <w:rFonts w:ascii="Times New Roman" w:hAnsi="Times New Roman" w:cs="Times New Roman"/>
          <w:spacing w:val="-4"/>
          <w:sz w:val="28"/>
          <w:szCs w:val="28"/>
        </w:rPr>
        <w:softHyphen/>
        <w:t>положную новому направлению движения) поверхность мяча, одно</w:t>
      </w:r>
      <w:r w:rsidRPr="006E5D1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E5D1D">
        <w:rPr>
          <w:rFonts w:ascii="Times New Roman" w:hAnsi="Times New Roman" w:cs="Times New Roman"/>
          <w:sz w:val="28"/>
          <w:szCs w:val="28"/>
        </w:rPr>
        <w:t>временно с этим наклоняют в сторону поворота туловище, а мяч переводят с одной руки на другую</w:t>
      </w:r>
      <w:proofErr w:type="gramEnd"/>
      <w:r w:rsidRPr="006E5D1D">
        <w:rPr>
          <w:rFonts w:ascii="Times New Roman" w:hAnsi="Times New Roman" w:cs="Times New Roman"/>
          <w:sz w:val="28"/>
          <w:szCs w:val="28"/>
        </w:rPr>
        <w:t xml:space="preserve">. При обводке соперника мяч </w:t>
      </w:r>
      <w:r w:rsidRPr="006E5D1D">
        <w:rPr>
          <w:rFonts w:ascii="Times New Roman" w:hAnsi="Times New Roman" w:cs="Times New Roman"/>
          <w:spacing w:val="-3"/>
          <w:sz w:val="28"/>
          <w:szCs w:val="28"/>
        </w:rPr>
        <w:t>«укрывают» туловищем, а ведение осуществляют дальней от соперни</w:t>
      </w:r>
      <w:r w:rsidRPr="006E5D1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E5D1D">
        <w:rPr>
          <w:rFonts w:ascii="Times New Roman" w:hAnsi="Times New Roman" w:cs="Times New Roman"/>
          <w:sz w:val="28"/>
          <w:szCs w:val="28"/>
        </w:rPr>
        <w:t>ка рукой.</w:t>
      </w:r>
    </w:p>
    <w:p w:rsidR="006E5D1D" w:rsidRPr="006E5D1D" w:rsidRDefault="006E5D1D" w:rsidP="006E5D1D">
      <w:pPr>
        <w:framePr w:h="2093" w:hSpace="38" w:wrap="notBeside" w:vAnchor="text" w:hAnchor="margin" w:x="7508" w:y="1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D1D" w:rsidRPr="006E5D1D" w:rsidRDefault="006E5D1D" w:rsidP="006E5D1D">
      <w:pPr>
        <w:framePr w:h="1604" w:hSpace="38" w:wrap="notBeside" w:vAnchor="text" w:hAnchor="margin" w:x="7561" w:y="1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D1D" w:rsidRPr="006E5D1D" w:rsidRDefault="006E5D1D" w:rsidP="006E5D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0155" cy="1876425"/>
            <wp:effectExtent l="19050" t="0" r="4795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5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1D" w:rsidRPr="006E5D1D" w:rsidRDefault="006E5D1D" w:rsidP="006E5D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E5D1D" w:rsidRPr="006E5D1D" w:rsidRDefault="006E5D1D" w:rsidP="006E5D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E5D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2419350"/>
            <wp:effectExtent l="19050" t="0" r="9525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1D" w:rsidRPr="006E5D1D" w:rsidRDefault="006E5D1D" w:rsidP="006E5D1D">
      <w:pPr>
        <w:framePr w:h="2093" w:hSpace="38" w:wrap="notBeside" w:vAnchor="text" w:hAnchor="margin" w:x="7508" w:y="1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15D40" w:rsidRPr="0040459C" w:rsidRDefault="00C15D40" w:rsidP="00C15D40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4045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Техника передачи мяча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15D40" w:rsidRPr="0040459C" w:rsidRDefault="00C15D40" w:rsidP="00C15D40">
      <w:pPr>
        <w:shd w:val="clear" w:color="auto" w:fill="FFFFFF"/>
        <w:spacing w:before="150" w:after="15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мяча</w:t>
      </w: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один из важнейших и наиболее технически сложных элементов баскетбола, самый главный элемент в игре разыгрывающего. Умение правильно и точно передать мяч - основа четкого, целенаправленного взаимодействия баскетболистов в игре.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581150"/>
            <wp:effectExtent l="19050" t="0" r="9525" b="0"/>
            <wp:docPr id="5" name="Рисунок 1" descr="Техника передачи мяча в баскет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передачи мяча в баскетбол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передач мяча - огромное множество. К основным способам передач можно отнести пасы от груди, от плеча, из-за головы, снизу, сбоку, из рук в руки и др. Эти передачи применяют в большинстве игровых моментов. Помимо них существуют также "скрытые" передачи, которые используются обычно в условиях активного противодействия соперников и позволяют замаскировать истинное направление передачи. Основные движения, связанные с выпуском мяча в нужном направлении, частично скрыты от глаз опекающего противника и являются для него до некоторой степени неожиданными. Чаще всего применяют такие разновидности "скрытых" передач, как передачи под рукой, передачи за спиной, передачи из-за плеча, иногда передачи из-под ноги. Для "скрытых" передач характерны сравнительно короткий замах, требующий минимума времени, и мощное завершающее движение кисти и пальцев.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той или иной игровой ситуации, расстояния, на которое нужно послать мяч, расположения или направления движения партнера, характера и способов противодействия соперников нужно решить какой именно способ передачи мяча использовать.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и точность выполнения всех способов передач в значительной мере зависят от правильной, энергичной работы кистей рук и пальцев в основной фазе приема, поэтому на детали движения кистей рук следует обращать самое пристальное внимание. При </w:t>
      </w:r>
      <w:r w:rsidRPr="00404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передаче мяча</w:t>
      </w: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в основном действовать кистями и пальцами рук: это затруднит противнику определение направления передачи.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Передающий отвечает за точность, своевременность, быстроту паса, его неожиданность для соперников и за удобство обработки мяча. Уверенность при передаче мяча - очень важный фактор, здесь основное правило: "Не уверен - не отдавай". Игрок, передающий мяч партнеру, отвечает за то, чтобы мяч дошел до адресата. Часть вины при потере иногда ложится на партнера, принимающего мяч, но в 95% случаев виновен пасующий.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отдавать либо с отскоком от пола, либо параллельно полу, а для этого всегда нужно приложить некоторые усилия. Мяч никогда не должен лететь по дугообразной траектории, если только это не перекидка защитника или не навес на кольцо. В противном случае, особенно при передаче мяча поперек площадки, такие пасы обычно перехватывают, что зачастую заканчивается взятием кольца в быстром прорыве.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Партнера, принимающего мяч, надо видеть, но не смотреть прямолинейно на него. При </w:t>
      </w:r>
      <w:r w:rsidRPr="00404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передаче</w:t>
      </w: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всегда сохранять положение равновесия, так как направление предполагаемой передачи может быть перекрыто соперником, а игрок волей-неволей сделает "пробежку" или допустит перехват мяча. К тому же передающий мяч игрок должен рассчитать скорость партнера, которому он направляет передачу, его техническую оснащенность, цепкость, постараться предвидеть тактическое решение им ситуации.</w:t>
      </w:r>
    </w:p>
    <w:p w:rsidR="00C15D40" w:rsidRPr="0040459C" w:rsidRDefault="00C15D40" w:rsidP="004974F2">
      <w:pPr>
        <w:shd w:val="clear" w:color="auto" w:fill="FFFFFF"/>
        <w:spacing w:before="150" w:after="15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 выполнении передачи, так и при приеме мяча необходимы полный обзор поля и осмысление игровой ситуации. Для этого игрок должен обладать хорошим периферическим зрением и тактическим мышлением.</w:t>
      </w:r>
    </w:p>
    <w:p w:rsidR="00C15D40" w:rsidRPr="0040459C" w:rsidRDefault="00C15D40" w:rsidP="004974F2">
      <w:pPr>
        <w:shd w:val="clear" w:color="auto" w:fill="FFFFFF"/>
        <w:spacing w:before="150" w:after="75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командах мастеров, юниоров, юношей следует постоянно, ежедневно тренировать как общие для всех элементы передач, так и специальные передачи, зависящие от амплуа игрока, его физических и технических особенностей, его манеры игры. Хорошо, если игрок имеет свои "фирменные" передачи, доведенные до совершенства. Но самое главное - прежде </w:t>
      </w:r>
      <w:proofErr w:type="gramStart"/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0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четко выполнять основные способы передач: от груди, из-за головы, с отскоком от пола и др., и только потом уже можно совершенствовать свое мастерство в "скрытых" передачах, практиковать "слепые" передачи, передачи об щит и пасы-парашюты. Все это обязательно пригодится, но все-таки важнее всего - научиться базовым передачам мяча.</w:t>
      </w:r>
    </w:p>
    <w:p w:rsidR="00C15D40" w:rsidRDefault="00C15D40" w:rsidP="004974F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Смотреть  </w:t>
      </w:r>
      <w:r w:rsidRPr="00B04408">
        <w:rPr>
          <w:rFonts w:ascii="Times New Roman" w:hAnsi="Times New Roman" w:cs="Times New Roman"/>
          <w:color w:val="002060"/>
          <w:sz w:val="28"/>
          <w:szCs w:val="28"/>
        </w:rPr>
        <w:t>https://www.youtube.com/watch?v=wwrXq6Mu1fk</w:t>
      </w:r>
    </w:p>
    <w:p w:rsidR="000C6738" w:rsidRPr="000C6738" w:rsidRDefault="00C15D40" w:rsidP="004974F2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 xml:space="preserve">3. </w:t>
      </w:r>
      <w:r w:rsidR="000C6738" w:rsidRPr="000C6738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0C6738" w:rsidRPr="000C6738">
        <w:rPr>
          <w:rFonts w:ascii="Times New Roman" w:hAnsi="Times New Roman" w:cs="Times New Roman"/>
          <w:bCs/>
          <w:sz w:val="28"/>
          <w:szCs w:val="28"/>
        </w:rPr>
        <w:t>бросков мяча.</w:t>
      </w:r>
    </w:p>
    <w:p w:rsidR="000C6738" w:rsidRPr="000C6738" w:rsidRDefault="000C6738" w:rsidP="004974F2">
      <w:pPr>
        <w:shd w:val="clear" w:color="auto" w:fill="FFFFFF"/>
        <w:spacing w:before="134" w:after="0" w:line="240" w:lineRule="auto"/>
        <w:ind w:left="-426" w:right="1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Усилия нападающей команды направлены на создание условий 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 xml:space="preserve">одному из игроков для броска в корзину. От точности бросков зависит </w:t>
      </w:r>
      <w:r w:rsidRPr="000C6738">
        <w:rPr>
          <w:rFonts w:ascii="Times New Roman" w:hAnsi="Times New Roman" w:cs="Times New Roman"/>
          <w:sz w:val="28"/>
          <w:szCs w:val="28"/>
        </w:rPr>
        <w:t>исход игры.</w:t>
      </w:r>
    </w:p>
    <w:p w:rsidR="000C6738" w:rsidRPr="000C6738" w:rsidRDefault="000C6738" w:rsidP="004974F2">
      <w:pPr>
        <w:shd w:val="clear" w:color="auto" w:fill="FFFFFF"/>
        <w:spacing w:before="19" w:after="0" w:line="240" w:lineRule="auto"/>
        <w:ind w:left="-426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>В современном баскетболе команда на протяжении игры бросает мяч в корзину соперника 50—100 раз.</w:t>
      </w:r>
    </w:p>
    <w:p w:rsidR="000C6738" w:rsidRPr="000C6738" w:rsidRDefault="000C6738" w:rsidP="004974F2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>Броски выполняют с коротких (до 3 м), средних (3—6 м) и даль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них (свыше 6 м) дистанций. Если игрок располагается напротив кор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 xml:space="preserve">зины или недалеко от лицевой линии, то целесообразно бросать мяч </w:t>
      </w:r>
      <w:r w:rsidRPr="000C6738">
        <w:rPr>
          <w:rFonts w:ascii="Times New Roman" w:hAnsi="Times New Roman" w:cs="Times New Roman"/>
          <w:sz w:val="28"/>
          <w:szCs w:val="28"/>
        </w:rPr>
        <w:t>непосредственно в корзину. Если он находится под углом 15—45° к щиту, лучше бросать мяч с отскоком от щита.</w:t>
      </w:r>
    </w:p>
    <w:p w:rsidR="000C6738" w:rsidRPr="000C6738" w:rsidRDefault="000C6738" w:rsidP="00460813">
      <w:pPr>
        <w:shd w:val="clear" w:color="auto" w:fill="FFFFFF"/>
        <w:spacing w:before="5"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>Броски в корзину выполняют о</w:t>
      </w:r>
      <w:r>
        <w:rPr>
          <w:rFonts w:ascii="Times New Roman" w:hAnsi="Times New Roman" w:cs="Times New Roman"/>
          <w:sz w:val="28"/>
          <w:szCs w:val="28"/>
        </w:rPr>
        <w:t>дной и двумя руками. Среди брос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ков двумя руками </w:t>
      </w:r>
      <w:proofErr w:type="gramStart"/>
      <w:r w:rsidRPr="000C6738">
        <w:rPr>
          <w:rFonts w:ascii="Times New Roman" w:hAnsi="Times New Roman" w:cs="Times New Roman"/>
          <w:spacing w:val="-3"/>
          <w:sz w:val="28"/>
          <w:szCs w:val="28"/>
        </w:rPr>
        <w:t>различают бросок от груди</w:t>
      </w:r>
      <w:proofErr w:type="gramEnd"/>
      <w:r w:rsidRPr="000C6738">
        <w:rPr>
          <w:rFonts w:ascii="Times New Roman" w:hAnsi="Times New Roman" w:cs="Times New Roman"/>
          <w:spacing w:val="-3"/>
          <w:sz w:val="28"/>
          <w:szCs w:val="28"/>
        </w:rPr>
        <w:t>, сверху и снизу (в дви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t>жении), одной рукой — от плеча, сверху («крюком») и снизу. В послед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нее время все чаще встречаются броски сверху вниз. Все броски можно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реализовать </w:t>
      </w:r>
      <w:r w:rsidRPr="000C673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места, в движении, в прыжке, с поворотом, стоя спиной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81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корзине и в прыжке с поворотом в воздухе. </w:t>
      </w:r>
      <w:r w:rsidR="004608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Для более устойчивого направления в полете мячу придают вращение. Большое значение для 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>точности попадания имеет правильное держание мяча, стабильное дви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жение рук (руки) при выпуске мяча в наивысшей точке и активная</w:t>
      </w:r>
      <w:r w:rsidR="00460813">
        <w:rPr>
          <w:rFonts w:ascii="Times New Roman" w:hAnsi="Times New Roman" w:cs="Times New Roman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 работа кисти в заключительной фазе броска (рис. 20), </w:t>
      </w:r>
      <w:r w:rsidR="004608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завершающаяся ее полным сгибанием (пронацией) и расслаблением.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Бросок одной рукой от плеча 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t>в современном баскетболе чаще всего</w:t>
      </w:r>
      <w:r w:rsidR="004608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| применяют при атаке корзины с близких дистанций. Как правило, </w:t>
      </w:r>
      <w:r w:rsidRPr="000C6738">
        <w:rPr>
          <w:rFonts w:ascii="Times New Roman" w:hAnsi="Times New Roman" w:cs="Times New Roman"/>
          <w:sz w:val="28"/>
          <w:szCs w:val="28"/>
        </w:rPr>
        <w:t>выполняют его в движении после ловли мяча с передачи партнера</w:t>
      </w:r>
      <w:r w:rsidR="00460813">
        <w:rPr>
          <w:rFonts w:ascii="Times New Roman" w:hAnsi="Times New Roman" w:cs="Times New Roman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z w:val="28"/>
          <w:szCs w:val="28"/>
        </w:rPr>
        <w:t>или после ведения.</w:t>
      </w:r>
      <w:r w:rsidR="00460813">
        <w:rPr>
          <w:rFonts w:ascii="Times New Roman" w:hAnsi="Times New Roman" w:cs="Times New Roman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z w:val="28"/>
          <w:szCs w:val="28"/>
        </w:rPr>
        <w:t xml:space="preserve"> Поймав мяч</w:t>
      </w:r>
      <w:r w:rsidR="00460813">
        <w:rPr>
          <w:rFonts w:ascii="Times New Roman" w:hAnsi="Times New Roman" w:cs="Times New Roman"/>
          <w:sz w:val="28"/>
          <w:szCs w:val="28"/>
        </w:rPr>
        <w:t>,</w:t>
      </w:r>
      <w:r w:rsidRPr="000C6738">
        <w:rPr>
          <w:rFonts w:ascii="Times New Roman" w:hAnsi="Times New Roman" w:cs="Times New Roman"/>
          <w:sz w:val="28"/>
          <w:szCs w:val="28"/>
        </w:rPr>
        <w:t xml:space="preserve"> в момент шага правой ногой (бросок</w:t>
      </w:r>
      <w:r w:rsidR="00460813">
        <w:rPr>
          <w:rFonts w:ascii="Times New Roman" w:hAnsi="Times New Roman" w:cs="Times New Roman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z w:val="28"/>
          <w:szCs w:val="28"/>
        </w:rPr>
        <w:t>правой рукой), игрок делает шаг ле</w:t>
      </w:r>
      <w:r w:rsidR="00460813">
        <w:rPr>
          <w:rFonts w:ascii="Times New Roman" w:hAnsi="Times New Roman" w:cs="Times New Roman"/>
          <w:sz w:val="28"/>
          <w:szCs w:val="28"/>
        </w:rPr>
        <w:t>вой и поднимает мяч вверх, пере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нося его на выполняющую бросок руку. Затем следует </w:t>
      </w:r>
      <w:r w:rsidR="00460813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нергичный толчок левой ногой вверх, руку с мячом выпрямляют и мяч направля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ют в корзину. Маховая нога, согнутая в колене, в момент толчкового</w:t>
      </w:r>
      <w:r w:rsidR="00460813">
        <w:rPr>
          <w:rFonts w:ascii="Times New Roman" w:hAnsi="Times New Roman" w:cs="Times New Roman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z w:val="28"/>
          <w:szCs w:val="28"/>
        </w:rPr>
        <w:t>движения свободно опускается вниз, игрок приземляется на толчко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вую ногу (рис. 21).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1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4"/>
          <w:sz w:val="28"/>
          <w:szCs w:val="28"/>
        </w:rPr>
        <w:t>При атаке с дальних дистанций бросок выполняют в опорном поло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 xml:space="preserve">жении. Перед броском согнутые ноги ставят параллельно или одну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ногу выставляют вперед (правую — при броске правой рукой), мяч 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>выносят к плечу двумя руками и, когда он окажется над плечом, под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держивающую руку опускают. Затем ноги разгибают, руку с мячом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выпрямляют вверх и активным движением кисти мяч направляют в </w:t>
      </w:r>
      <w:r w:rsidRPr="000C6738">
        <w:rPr>
          <w:rFonts w:ascii="Times New Roman" w:hAnsi="Times New Roman" w:cs="Times New Roman"/>
          <w:sz w:val="28"/>
          <w:szCs w:val="28"/>
        </w:rPr>
        <w:t>корзину.</w:t>
      </w:r>
    </w:p>
    <w:p w:rsidR="000C6738" w:rsidRPr="000C6738" w:rsidRDefault="000C6738" w:rsidP="00460813">
      <w:pPr>
        <w:framePr w:h="3346" w:hSpace="38" w:wrap="auto" w:vAnchor="text" w:hAnchor="text" w:x="966" w:y="5175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3450" cy="21240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Pr="000C6738" w:rsidRDefault="000C6738" w:rsidP="00460813">
      <w:pPr>
        <w:framePr w:h="187" w:hRule="exact" w:hSpace="38" w:wrap="notBeside" w:vAnchor="text" w:hAnchor="text" w:x="1355" w:y="8631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z w:val="28"/>
          <w:szCs w:val="28"/>
        </w:rPr>
        <w:t>96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12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5"/>
          <w:sz w:val="28"/>
          <w:szCs w:val="28"/>
        </w:rPr>
        <w:t xml:space="preserve">Бросок одной рукой в прыжке является основным способом атаки </w:t>
      </w:r>
      <w:r w:rsidRPr="000C6738">
        <w:rPr>
          <w:rFonts w:ascii="Times New Roman" w:hAnsi="Times New Roman" w:cs="Times New Roman"/>
          <w:sz w:val="28"/>
          <w:szCs w:val="28"/>
        </w:rPr>
        <w:t xml:space="preserve">корзины со средних и дальних дистанций. Выполняют его с места и </w:t>
      </w:r>
      <w:r w:rsidRPr="000C673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движении. </w:t>
      </w:r>
      <w:proofErr w:type="gramStart"/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При выполнении этого броска с места (рис. 22, 23) игрок 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t>из исходного положения (кадр 1)— ноги согнуты и поставлены на шири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ну плеч, мяч в обеих руках на уровне груди, взгляд обращен к цели — 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t xml:space="preserve">разгибает ноги, выпрямляет туловище и одновременно поднимает мяч </w:t>
      </w:r>
      <w:r w:rsidRPr="000C6738">
        <w:rPr>
          <w:rFonts w:ascii="Times New Roman" w:hAnsi="Times New Roman" w:cs="Times New Roman"/>
          <w:sz w:val="28"/>
          <w:szCs w:val="28"/>
        </w:rPr>
        <w:t>вверх, перекладывая его на правую (при броске справа) и поддер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живая левой рукой до положения мяча над плечом (кадры 2—4</w:t>
      </w:r>
      <w:proofErr w:type="gramEnd"/>
      <w:r w:rsidRPr="000C6738">
        <w:rPr>
          <w:rFonts w:ascii="Times New Roman" w:hAnsi="Times New Roman" w:cs="Times New Roman"/>
          <w:sz w:val="28"/>
          <w:szCs w:val="28"/>
        </w:rPr>
        <w:t xml:space="preserve">). На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этом заканчивается замах, и начинается бросковое движение. Про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должая выпрямляться, игрок отталкивается и прыгает вверх, пол</w:t>
      </w:r>
      <w:r w:rsidRPr="000C6738">
        <w:rPr>
          <w:rFonts w:ascii="Times New Roman" w:hAnsi="Times New Roman" w:cs="Times New Roman"/>
          <w:sz w:val="28"/>
          <w:szCs w:val="28"/>
        </w:rPr>
        <w:softHyphen/>
        <w:t xml:space="preserve">ностью перенося мяч на правую руку (кадр 5), быстро разгибает ее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в направлении вверх и немного вперед, левой рукой отпускает мяч. </w:t>
      </w:r>
      <w:r w:rsidRPr="000C6738">
        <w:rPr>
          <w:rFonts w:ascii="Times New Roman" w:hAnsi="Times New Roman" w:cs="Times New Roman"/>
          <w:sz w:val="28"/>
          <w:szCs w:val="28"/>
        </w:rPr>
        <w:t>Когда игрок достигает наивысшей точки взлета, он активно дей</w:t>
      </w:r>
      <w:r w:rsidRPr="000C6738">
        <w:rPr>
          <w:rFonts w:ascii="Times New Roman" w:hAnsi="Times New Roman" w:cs="Times New Roman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ствует кистью, которая до этого находилась в положении максималь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 xml:space="preserve">ного тыльного сгибания,— выпускает мяч в направлении </w:t>
      </w:r>
      <w:proofErr w:type="gramStart"/>
      <w:r w:rsidRPr="000C6738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0C6738">
        <w:rPr>
          <w:rFonts w:ascii="Times New Roman" w:hAnsi="Times New Roman" w:cs="Times New Roman"/>
          <w:sz w:val="28"/>
          <w:szCs w:val="28"/>
        </w:rPr>
        <w:t xml:space="preserve">ели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(кадр 6). При этом мяч сходит с кончиков указательного и безымян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ного пальцев в тот момент, когда кисть распрямляется.</w:t>
      </w:r>
    </w:p>
    <w:p w:rsidR="000C6738" w:rsidRPr="000C6738" w:rsidRDefault="000C6738" w:rsidP="000C6738">
      <w:pPr>
        <w:spacing w:before="523"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2571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Pr="000C6738" w:rsidRDefault="000C6738" w:rsidP="000C6738">
      <w:pPr>
        <w:framePr w:h="4896" w:hSpace="38" w:wrap="auto" w:vAnchor="text" w:hAnchor="margin" w:x="6894" w:y="35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br w:type="column"/>
      </w: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310515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Pr="000C6738" w:rsidRDefault="000C6738" w:rsidP="000C6738">
      <w:pPr>
        <w:shd w:val="clear" w:color="auto" w:fill="FFFFFF"/>
        <w:spacing w:after="0" w:line="240" w:lineRule="auto"/>
        <w:ind w:left="-426" w:right="149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>движения свободно опускается вниз, игрок приземляется на толчко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вую ногу (рис. 21).</w:t>
      </w:r>
    </w:p>
    <w:p w:rsidR="000C6738" w:rsidRPr="000C6738" w:rsidRDefault="000C6738" w:rsidP="000C6738">
      <w:pPr>
        <w:shd w:val="clear" w:color="auto" w:fill="FFFFFF"/>
        <w:spacing w:after="0" w:line="240" w:lineRule="auto"/>
        <w:ind w:left="-426" w:right="1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4"/>
          <w:sz w:val="28"/>
          <w:szCs w:val="28"/>
        </w:rPr>
        <w:t>При атаке с дальних дистанций бросок выполняют в опорном поло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 xml:space="preserve">жении. Перед броском согнутые ноги ставят параллельно или одну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ногу выставляют вперед (правую — при броске правой рукой), мяч 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>выносят к плечу двумя руками и, когда он окажется над плечом, под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держивающую руку опускают. Затем ноги разгибают, руку с мячом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выпрямляют вверх и активным движением кисти мяч направляют в </w:t>
      </w:r>
      <w:r w:rsidRPr="000C6738">
        <w:rPr>
          <w:rFonts w:ascii="Times New Roman" w:hAnsi="Times New Roman" w:cs="Times New Roman"/>
          <w:sz w:val="28"/>
          <w:szCs w:val="28"/>
        </w:rPr>
        <w:t>корзину.</w:t>
      </w:r>
    </w:p>
    <w:p w:rsidR="000C6738" w:rsidRPr="000C6738" w:rsidRDefault="000C6738" w:rsidP="000C6738">
      <w:pPr>
        <w:framePr w:h="3346" w:hSpace="38" w:wrap="auto" w:vAnchor="text" w:hAnchor="text" w:x="966" w:y="5175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3450" cy="21240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Pr="000C6738" w:rsidRDefault="000C6738" w:rsidP="000C6738">
      <w:pPr>
        <w:framePr w:h="187" w:hRule="exact" w:hSpace="38" w:wrap="notBeside" w:vAnchor="text" w:hAnchor="text" w:x="1355" w:y="8631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z w:val="28"/>
          <w:szCs w:val="28"/>
        </w:rPr>
        <w:t>96</w:t>
      </w:r>
    </w:p>
    <w:p w:rsidR="000C6738" w:rsidRPr="000C6738" w:rsidRDefault="000C6738" w:rsidP="000C6738">
      <w:pPr>
        <w:shd w:val="clear" w:color="auto" w:fill="FFFFFF"/>
        <w:spacing w:after="0" w:line="240" w:lineRule="auto"/>
        <w:ind w:left="-426" w:right="12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5"/>
          <w:sz w:val="28"/>
          <w:szCs w:val="28"/>
        </w:rPr>
        <w:t xml:space="preserve">Бросок одной рукой в прыжке является основным способом атаки </w:t>
      </w:r>
      <w:r w:rsidRPr="000C6738">
        <w:rPr>
          <w:rFonts w:ascii="Times New Roman" w:hAnsi="Times New Roman" w:cs="Times New Roman"/>
          <w:sz w:val="28"/>
          <w:szCs w:val="28"/>
        </w:rPr>
        <w:t xml:space="preserve">корзины со средних и дальних дистанций. Выполняют его с места и </w:t>
      </w:r>
      <w:r w:rsidRPr="000C673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движении. </w:t>
      </w:r>
      <w:proofErr w:type="gramStart"/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При выполнении этого броска с места (рис. 22, 23) игрок 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t>из исходного положения (кадр 1)— ноги согнуты и поставлены на шири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ну плеч, мяч в обеих руках на уровне груди, взгляд обращен к цели — 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t xml:space="preserve">разгибает ноги, выпрямляет туловище и одновременно поднимает мяч </w:t>
      </w:r>
      <w:r w:rsidRPr="000C6738">
        <w:rPr>
          <w:rFonts w:ascii="Times New Roman" w:hAnsi="Times New Roman" w:cs="Times New Roman"/>
          <w:sz w:val="28"/>
          <w:szCs w:val="28"/>
        </w:rPr>
        <w:t>вверх, перекладывая его на правую (при броске справа) и поддер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живая левой рукой до положения мяча над плечом (кадры 2—4</w:t>
      </w:r>
      <w:proofErr w:type="gramEnd"/>
      <w:r w:rsidRPr="000C6738">
        <w:rPr>
          <w:rFonts w:ascii="Times New Roman" w:hAnsi="Times New Roman" w:cs="Times New Roman"/>
          <w:sz w:val="28"/>
          <w:szCs w:val="28"/>
        </w:rPr>
        <w:t xml:space="preserve">). На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этом заканчивается замах, и начинается бросковое движение. Про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должая выпрямляться, игрок отталкивается и прыгает вверх, пол</w:t>
      </w:r>
      <w:r w:rsidRPr="000C6738">
        <w:rPr>
          <w:rFonts w:ascii="Times New Roman" w:hAnsi="Times New Roman" w:cs="Times New Roman"/>
          <w:sz w:val="28"/>
          <w:szCs w:val="28"/>
        </w:rPr>
        <w:softHyphen/>
        <w:t xml:space="preserve">ностью перенося мяч на правую руку (кадр 5), быстро разгибает ее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в направлении вверх и немного вперед, левой рукой отпускает мяч. </w:t>
      </w:r>
      <w:r w:rsidRPr="000C6738">
        <w:rPr>
          <w:rFonts w:ascii="Times New Roman" w:hAnsi="Times New Roman" w:cs="Times New Roman"/>
          <w:sz w:val="28"/>
          <w:szCs w:val="28"/>
        </w:rPr>
        <w:t>Когда игрок достигает наивысшей точки взлета, он активно дей</w:t>
      </w:r>
      <w:r w:rsidRPr="000C6738">
        <w:rPr>
          <w:rFonts w:ascii="Times New Roman" w:hAnsi="Times New Roman" w:cs="Times New Roman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ствует кистью, которая до этого находилась в положении максималь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ного тыльного сгибания</w:t>
      </w:r>
      <w:r w:rsidR="00F31281">
        <w:rPr>
          <w:rFonts w:ascii="Times New Roman" w:hAnsi="Times New Roman" w:cs="Times New Roman"/>
          <w:sz w:val="28"/>
          <w:szCs w:val="28"/>
        </w:rPr>
        <w:t xml:space="preserve">,— выпускает мяч в направлении </w:t>
      </w:r>
      <w:r w:rsidRPr="000C6738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(кадр 6). При этом мяч сходит с кончиков указательного и безымян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ного пальцев в тот момент, когда кисть распрямляется.</w:t>
      </w:r>
    </w:p>
    <w:p w:rsidR="000C6738" w:rsidRPr="000C6738" w:rsidRDefault="000C6738" w:rsidP="00F31281">
      <w:pPr>
        <w:spacing w:before="523"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257175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252412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После этого кисть сгибают впе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ред, руку </w:t>
      </w:r>
      <w:proofErr w:type="gramStart"/>
      <w:r w:rsidRPr="000C6738">
        <w:rPr>
          <w:rFonts w:ascii="Times New Roman" w:hAnsi="Times New Roman" w:cs="Times New Roman"/>
          <w:spacing w:val="-3"/>
          <w:sz w:val="28"/>
          <w:szCs w:val="28"/>
        </w:rPr>
        <w:t>опускают—игрок</w:t>
      </w:r>
      <w:proofErr w:type="gramEnd"/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 при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 xml:space="preserve">земляется на обе ноги (кадр 7). Точность броска зависит от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многих факторов:   времени  выполнения броска, постоянства угловых величин между плечом и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>предплечьем, плечом и туловищем, правильного сочетания выноса мя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ча вверх с последующим энергичным отталкиванием от опоры.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5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 xml:space="preserve">При выполнении броска одной рукой в прыжке после ведения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>или ловли мяча в движении игрок, поймав мяч двумя руками и сделав стопорящий шаг одной ногой, приставляет другую ногу, занимая ис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 xml:space="preserve">ходное положение для броска. Затем он выполняет замах и собственно </w:t>
      </w:r>
      <w:r w:rsidRPr="000C6738">
        <w:rPr>
          <w:rFonts w:ascii="Times New Roman" w:hAnsi="Times New Roman" w:cs="Times New Roman"/>
          <w:sz w:val="28"/>
          <w:szCs w:val="28"/>
        </w:rPr>
        <w:t>бросковое движение аналогично броску с места.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3"/>
          <w:sz w:val="28"/>
          <w:szCs w:val="28"/>
        </w:rPr>
        <w:t>Очень важно осуществлять бросок быстро, выпускать мяч в наи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высшей точке, как можно меньше вынося руку с мячом вперед и ак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>тивно работая кистью. Против высокого защитника такой бросок эф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фективен при сильном отклонении туловища назад — это затрудняет </w:t>
      </w:r>
      <w:r w:rsidRPr="000C6738">
        <w:rPr>
          <w:rFonts w:ascii="Times New Roman" w:hAnsi="Times New Roman" w:cs="Times New Roman"/>
          <w:sz w:val="28"/>
          <w:szCs w:val="28"/>
        </w:rPr>
        <w:t>блокирование мяча.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3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Бросок одной рукой «крюком» труден по выполнению, но весьма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>эффективен против активного противодействия соперника. Мяч, брошенный таким способом, трудно перехватить, так как выпускают его в высокой точке и на далеком расстоянии от защитника. Центро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t>вые игроки делают бросок «крюком» с поворотом из исходного поло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жения спиной к щиту. Различают два варианта броска: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1. Располагаясь боком к цели, игрок опускает руки с мячом вниз, </w:t>
      </w:r>
      <w:r w:rsidRPr="000C6738">
        <w:rPr>
          <w:rFonts w:ascii="Times New Roman" w:hAnsi="Times New Roman" w:cs="Times New Roman"/>
          <w:sz w:val="28"/>
          <w:szCs w:val="28"/>
        </w:rPr>
        <w:t>перекладывает его на выполняющую бросок руку, которая продол</w:t>
      </w:r>
      <w:r w:rsidRPr="000C6738">
        <w:rPr>
          <w:rFonts w:ascii="Times New Roman" w:hAnsi="Times New Roman" w:cs="Times New Roman"/>
          <w:sz w:val="28"/>
          <w:szCs w:val="28"/>
        </w:rPr>
        <w:softHyphen/>
        <w:t xml:space="preserve">жает движение в </w:t>
      </w:r>
      <w:proofErr w:type="spellStart"/>
      <w:r w:rsidRPr="000C6738">
        <w:rPr>
          <w:rFonts w:ascii="Times New Roman" w:hAnsi="Times New Roman" w:cs="Times New Roman"/>
          <w:sz w:val="28"/>
          <w:szCs w:val="28"/>
        </w:rPr>
        <w:t>сторону-вверх</w:t>
      </w:r>
      <w:proofErr w:type="spellEnd"/>
      <w:r w:rsidRPr="000C6738">
        <w:rPr>
          <w:rFonts w:ascii="Times New Roman" w:hAnsi="Times New Roman" w:cs="Times New Roman"/>
          <w:sz w:val="28"/>
          <w:szCs w:val="28"/>
        </w:rPr>
        <w:t xml:space="preserve">. Одновременно с замахом правую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ногу (при броске справа), согнутую в колене, выносят вперед-вверх, </w:t>
      </w:r>
      <w:proofErr w:type="gramStart"/>
      <w:r w:rsidRPr="000C6738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0C6738">
        <w:rPr>
          <w:rFonts w:ascii="Times New Roman" w:hAnsi="Times New Roman" w:cs="Times New Roman"/>
          <w:sz w:val="28"/>
          <w:szCs w:val="28"/>
        </w:rPr>
        <w:t xml:space="preserve"> отталкиваются вверх. Когда прямая рука окажется над голо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вой, игрок выпускает мяч.</w:t>
      </w:r>
    </w:p>
    <w:p w:rsidR="000C6738" w:rsidRPr="000C6738" w:rsidRDefault="000C6738" w:rsidP="00460813">
      <w:pPr>
        <w:shd w:val="clear" w:color="auto" w:fill="FFFFFF"/>
        <w:spacing w:before="14" w:after="0" w:line="240" w:lineRule="auto"/>
        <w:ind w:left="-426" w:right="62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z w:val="28"/>
          <w:szCs w:val="28"/>
        </w:rPr>
        <w:t>2. То же, но прежде, чем выпустить мяч, игрок поворачивает туловище в сторону цели, а замах вы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полняет прямой рукой вниз, назад, вверх.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8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Бросок одной рукой снизу </w:t>
      </w:r>
      <w:r w:rsidRPr="000C6738">
        <w:rPr>
          <w:rFonts w:ascii="Times New Roman" w:hAnsi="Times New Roman" w:cs="Times New Roman"/>
          <w:spacing w:val="-8"/>
          <w:sz w:val="28"/>
          <w:szCs w:val="28"/>
        </w:rPr>
        <w:t xml:space="preserve">используют на близких </w:t>
      </w:r>
      <w:r w:rsidRPr="000C6738">
        <w:rPr>
          <w:rFonts w:ascii="Times New Roman" w:hAnsi="Times New Roman" w:cs="Times New Roman"/>
          <w:sz w:val="28"/>
          <w:szCs w:val="28"/>
        </w:rPr>
        <w:t>дистанциях в движении против защитника, блокирую</w:t>
      </w:r>
      <w:r w:rsidRPr="000C6738">
        <w:rPr>
          <w:rFonts w:ascii="Times New Roman" w:hAnsi="Times New Roman" w:cs="Times New Roman"/>
          <w:sz w:val="28"/>
          <w:szCs w:val="28"/>
        </w:rPr>
        <w:softHyphen/>
        <w:t xml:space="preserve">щего мяч сверху. Для этого игрок, сделав последний шаг, прыгает </w:t>
      </w:r>
      <w:proofErr w:type="spellStart"/>
      <w:r w:rsidRPr="000C6738"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 w:rsidRPr="000C6738">
        <w:rPr>
          <w:rFonts w:ascii="Times New Roman" w:hAnsi="Times New Roman" w:cs="Times New Roman"/>
          <w:sz w:val="28"/>
          <w:szCs w:val="28"/>
        </w:rPr>
        <w:t xml:space="preserve"> и в момент достижения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«мертвой точки» выпускает мяч с руки, которая крат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>чайшим путем двигается снизу вверх (рис. 24). Призем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ление происходит, как </w:t>
      </w:r>
      <w:proofErr w:type="gramStart"/>
      <w:r w:rsidRPr="000C6738">
        <w:rPr>
          <w:rFonts w:ascii="Times New Roman" w:hAnsi="Times New Roman" w:cs="Times New Roman"/>
          <w:spacing w:val="-3"/>
          <w:sz w:val="28"/>
          <w:szCs w:val="28"/>
        </w:rPr>
        <w:t>правило</w:t>
      </w:r>
      <w:proofErr w:type="gramEnd"/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 на маховую ногу. Этот бросок можно выполнять с затяжным прыжком с согну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тыми ногами.</w:t>
      </w:r>
    </w:p>
    <w:p w:rsidR="000C6738" w:rsidRPr="000C6738" w:rsidRDefault="000C6738" w:rsidP="00460813">
      <w:pPr>
        <w:shd w:val="clear" w:color="auto" w:fill="FFFFFF"/>
        <w:spacing w:before="14" w:after="0" w:line="240" w:lineRule="auto"/>
        <w:ind w:left="-426" w:right="11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Бросок двумя руками снизу </w:t>
      </w:r>
      <w:r w:rsidRPr="000C6738">
        <w:rPr>
          <w:rFonts w:ascii="Times New Roman" w:hAnsi="Times New Roman" w:cs="Times New Roman"/>
          <w:spacing w:val="-9"/>
          <w:sz w:val="28"/>
          <w:szCs w:val="28"/>
        </w:rPr>
        <w:t>чаще всего делают в дви</w:t>
      </w:r>
      <w:r w:rsidRPr="000C673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 xml:space="preserve">жении при стремительных проходах под щит. Техника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его выполнения не отличается от техники броска одной </w:t>
      </w:r>
      <w:r w:rsidRPr="000C6738">
        <w:rPr>
          <w:rFonts w:ascii="Times New Roman" w:hAnsi="Times New Roman" w:cs="Times New Roman"/>
          <w:sz w:val="28"/>
          <w:szCs w:val="28"/>
        </w:rPr>
        <w:t>рукой снизу, только при выпуске мяча активно работа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ют кисти, вращающие мяч на себя.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Бросок двумя   руками  сверху  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t>используют довольно</w:t>
      </w:r>
      <w:r w:rsidR="004608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t>часто. При этом мяч поднимают над головой обеими ру</w:t>
      </w:r>
      <w:r w:rsidRPr="000C673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>ками, руки согнуты в локтевых суставах, кисти открыты вверх и об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 xml:space="preserve">хватывают мяч так, что большие пальцы направлены друг к другу, а остальные — вверх. Бросок начинают </w:t>
      </w:r>
      <w:r w:rsidRPr="000C6738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0C6738">
        <w:rPr>
          <w:rFonts w:ascii="Times New Roman" w:hAnsi="Times New Roman" w:cs="Times New Roman"/>
          <w:sz w:val="28"/>
          <w:szCs w:val="28"/>
        </w:rPr>
        <w:t xml:space="preserve">разгибания согнутых ног;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руки выпрямляют. В конце движения в работу включаются кисти и </w:t>
      </w:r>
      <w:r w:rsidRPr="000C6738">
        <w:rPr>
          <w:rFonts w:ascii="Times New Roman" w:hAnsi="Times New Roman" w:cs="Times New Roman"/>
          <w:spacing w:val="-1"/>
          <w:sz w:val="28"/>
          <w:szCs w:val="28"/>
        </w:rPr>
        <w:t xml:space="preserve">пальцы. Большие и указательные пальцы придают мячу обратное </w:t>
      </w:r>
      <w:r w:rsidRPr="000C6738">
        <w:rPr>
          <w:rFonts w:ascii="Times New Roman" w:hAnsi="Times New Roman" w:cs="Times New Roman"/>
          <w:sz w:val="28"/>
          <w:szCs w:val="28"/>
        </w:rPr>
        <w:t>вращение; после выпуска мяча л</w:t>
      </w:r>
      <w:r w:rsidR="00460813">
        <w:rPr>
          <w:rFonts w:ascii="Times New Roman" w:hAnsi="Times New Roman" w:cs="Times New Roman"/>
          <w:sz w:val="28"/>
          <w:szCs w:val="28"/>
        </w:rPr>
        <w:t>адони открыты и развернуты на</w:t>
      </w:r>
      <w:r w:rsidRPr="000C6738">
        <w:rPr>
          <w:rFonts w:ascii="Times New Roman" w:hAnsi="Times New Roman" w:cs="Times New Roman"/>
          <w:sz w:val="28"/>
          <w:szCs w:val="28"/>
        </w:rPr>
        <w:t>ружу.</w:t>
      </w:r>
    </w:p>
    <w:p w:rsidR="000C6738" w:rsidRPr="000C6738" w:rsidRDefault="000C6738" w:rsidP="00460813">
      <w:pPr>
        <w:framePr w:h="2765" w:hSpace="38" w:wrap="auto" w:vAnchor="text" w:hAnchor="text" w:x="668" w:y="1887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752600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Pr="000C6738" w:rsidRDefault="000C6738" w:rsidP="00460813">
      <w:pPr>
        <w:shd w:val="clear" w:color="auto" w:fill="FFFFFF"/>
        <w:spacing w:before="14" w:after="0" w:line="240" w:lineRule="auto"/>
        <w:ind w:left="-426" w:right="163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Бросок двумя руками от груди 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t xml:space="preserve">широко не используют. Выполняют </w:t>
      </w:r>
      <w:r w:rsidRPr="000C6738">
        <w:rPr>
          <w:rFonts w:ascii="Times New Roman" w:hAnsi="Times New Roman" w:cs="Times New Roman"/>
          <w:sz w:val="28"/>
          <w:szCs w:val="28"/>
        </w:rPr>
        <w:t xml:space="preserve">его аналогично соответствующей передаче с некоторыми отличиями </w:t>
      </w:r>
      <w:r w:rsidRPr="000C673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 </w:t>
      </w:r>
      <w:r w:rsidRPr="000C6738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направлении рук после замаха — их разгибают </w:t>
      </w:r>
      <w:proofErr w:type="spellStart"/>
      <w:r w:rsidRPr="000C6738">
        <w:rPr>
          <w:rFonts w:ascii="Times New Roman" w:hAnsi="Times New Roman" w:cs="Times New Roman"/>
          <w:spacing w:val="-4"/>
          <w:sz w:val="28"/>
          <w:szCs w:val="28"/>
        </w:rPr>
        <w:t>вверх-вперед</w:t>
      </w:r>
      <w:proofErr w:type="spellEnd"/>
      <w:r w:rsidRPr="000C67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6738">
        <w:rPr>
          <w:rFonts w:ascii="Times New Roman" w:hAnsi="Times New Roman" w:cs="Times New Roman"/>
          <w:b/>
          <w:bCs/>
          <w:sz w:val="28"/>
          <w:szCs w:val="28"/>
        </w:rPr>
        <w:t xml:space="preserve">(рис. </w:t>
      </w:r>
      <w:r w:rsidRPr="000C6738">
        <w:rPr>
          <w:rFonts w:ascii="Times New Roman" w:hAnsi="Times New Roman" w:cs="Times New Roman"/>
          <w:sz w:val="28"/>
          <w:szCs w:val="28"/>
        </w:rPr>
        <w:t>25).</w:t>
      </w:r>
    </w:p>
    <w:p w:rsidR="000C6738" w:rsidRPr="000C6738" w:rsidRDefault="000C6738" w:rsidP="00460813">
      <w:pPr>
        <w:spacing w:before="221" w:after="0" w:line="240" w:lineRule="auto"/>
        <w:ind w:left="-426" w:right="883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4875" cy="251460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38" w:rsidRPr="000C6738" w:rsidRDefault="000C6738" w:rsidP="00460813">
      <w:pPr>
        <w:shd w:val="clear" w:color="auto" w:fill="FFFFFF"/>
        <w:spacing w:before="5" w:after="0" w:line="240" w:lineRule="auto"/>
        <w:ind w:left="-426" w:right="82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Броски сверху вниз 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t>делают одной и двумя руками в высоком прыж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0C6738">
        <w:rPr>
          <w:rFonts w:ascii="Times New Roman" w:hAnsi="Times New Roman" w:cs="Times New Roman"/>
          <w:sz w:val="28"/>
          <w:szCs w:val="28"/>
        </w:rPr>
        <w:t>ке. Когда</w:t>
      </w:r>
      <w:r w:rsidR="00460813">
        <w:rPr>
          <w:rFonts w:ascii="Times New Roman" w:hAnsi="Times New Roman" w:cs="Times New Roman"/>
          <w:sz w:val="28"/>
          <w:szCs w:val="28"/>
        </w:rPr>
        <w:t xml:space="preserve"> руки (рука) с мячом находятся </w:t>
      </w:r>
      <w:r w:rsidRPr="000C6738">
        <w:rPr>
          <w:rFonts w:ascii="Times New Roman" w:hAnsi="Times New Roman" w:cs="Times New Roman"/>
          <w:sz w:val="28"/>
          <w:szCs w:val="28"/>
        </w:rPr>
        <w:t>выше корзины, игрок ак</w:t>
      </w:r>
      <w:r w:rsidRPr="000C6738">
        <w:rPr>
          <w:rFonts w:ascii="Times New Roman" w:hAnsi="Times New Roman" w:cs="Times New Roman"/>
          <w:sz w:val="28"/>
          <w:szCs w:val="28"/>
        </w:rPr>
        <w:softHyphen/>
        <w:t>тивным движением кистей направляет его вниз (рис. 26).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67" w:firstLine="3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738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Добивание</w:t>
      </w:r>
      <w:proofErr w:type="spellEnd"/>
      <w:r w:rsidRPr="000C673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мяча </w:t>
      </w:r>
      <w:r w:rsidRPr="000C6738">
        <w:rPr>
          <w:rFonts w:ascii="Times New Roman" w:hAnsi="Times New Roman" w:cs="Times New Roman"/>
          <w:spacing w:val="-6"/>
          <w:sz w:val="28"/>
          <w:szCs w:val="28"/>
        </w:rPr>
        <w:t xml:space="preserve">выполняют одной и двумя руками в прыжке после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 xml:space="preserve">того, как мяч отскакивает от щита или пролетает вблизи корзины. </w:t>
      </w: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Выпрыгнув вверх, игрок принимает мяч на раскрытую кисть слегка </w:t>
      </w:r>
      <w:r w:rsidRPr="000C6738">
        <w:rPr>
          <w:rFonts w:ascii="Times New Roman" w:hAnsi="Times New Roman" w:cs="Times New Roman"/>
          <w:spacing w:val="-2"/>
          <w:sz w:val="28"/>
          <w:szCs w:val="28"/>
        </w:rPr>
        <w:t>согнутой в локте руки и пальцами толкает его в направлении корзины.</w:t>
      </w:r>
    </w:p>
    <w:p w:rsidR="000C6738" w:rsidRPr="000C6738" w:rsidRDefault="000C6738" w:rsidP="00460813">
      <w:pPr>
        <w:shd w:val="clear" w:color="auto" w:fill="FFFFFF"/>
        <w:spacing w:after="0" w:line="240" w:lineRule="auto"/>
        <w:ind w:left="-426" w:right="62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Броски сверху вниз и </w:t>
      </w:r>
      <w:proofErr w:type="spellStart"/>
      <w:r w:rsidRPr="000C6738">
        <w:rPr>
          <w:rFonts w:ascii="Times New Roman" w:hAnsi="Times New Roman" w:cs="Times New Roman"/>
          <w:spacing w:val="-3"/>
          <w:sz w:val="28"/>
          <w:szCs w:val="28"/>
        </w:rPr>
        <w:t>добивание</w:t>
      </w:r>
      <w:proofErr w:type="spellEnd"/>
      <w:r w:rsidRPr="000C6738">
        <w:rPr>
          <w:rFonts w:ascii="Times New Roman" w:hAnsi="Times New Roman" w:cs="Times New Roman"/>
          <w:spacing w:val="-3"/>
          <w:sz w:val="28"/>
          <w:szCs w:val="28"/>
        </w:rPr>
        <w:t xml:space="preserve"> мяча очень важны при активной </w:t>
      </w:r>
      <w:r w:rsidRPr="000C6738">
        <w:rPr>
          <w:rFonts w:ascii="Times New Roman" w:hAnsi="Times New Roman" w:cs="Times New Roman"/>
          <w:sz w:val="28"/>
          <w:szCs w:val="28"/>
        </w:rPr>
        <w:t>борьбе с соперником под щитом.</w:t>
      </w:r>
    </w:p>
    <w:p w:rsidR="00F31281" w:rsidRDefault="00F31281" w:rsidP="00460813">
      <w:pPr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</w:p>
    <w:p w:rsidR="006012C6" w:rsidRDefault="006012C6" w:rsidP="004608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30">
        <w:rPr>
          <w:rFonts w:ascii="Times New Roman" w:hAnsi="Times New Roman"/>
          <w:bCs/>
          <w:sz w:val="28"/>
          <w:szCs w:val="28"/>
        </w:rPr>
        <w:t>Учебная игра</w:t>
      </w:r>
      <w:r w:rsidR="00460813">
        <w:rPr>
          <w:rFonts w:ascii="Times New Roman" w:hAnsi="Times New Roman"/>
          <w:bCs/>
          <w:sz w:val="28"/>
          <w:szCs w:val="28"/>
        </w:rPr>
        <w:t xml:space="preserve"> (посмотреть любые игры в баскетбол)</w:t>
      </w:r>
      <w:r w:rsidRPr="000D0330">
        <w:rPr>
          <w:rFonts w:ascii="Times New Roman" w:hAnsi="Times New Roman"/>
          <w:bCs/>
          <w:sz w:val="28"/>
          <w:szCs w:val="28"/>
        </w:rPr>
        <w:t>.</w:t>
      </w:r>
    </w:p>
    <w:p w:rsidR="00F31281" w:rsidRDefault="00F31281" w:rsidP="004608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0983" w:rsidRDefault="006012C6" w:rsidP="004608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задание:</w:t>
      </w:r>
    </w:p>
    <w:p w:rsidR="006012C6" w:rsidRDefault="006012C6" w:rsidP="004608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2C6" w:rsidRPr="00BA0983" w:rsidRDefault="000A26C6" w:rsidP="00460813">
      <w:pPr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BA0983">
        <w:rPr>
          <w:rFonts w:ascii="Times New Roman" w:hAnsi="Times New Roman"/>
          <w:bCs/>
          <w:sz w:val="28"/>
          <w:szCs w:val="28"/>
        </w:rPr>
        <w:t>Правила игры, судейская жестикуляция</w:t>
      </w:r>
    </w:p>
    <w:p w:rsidR="006012C6" w:rsidRPr="00C73EF3" w:rsidRDefault="006012C6" w:rsidP="00460813">
      <w:pPr>
        <w:pStyle w:val="a3"/>
        <w:spacing w:after="0" w:line="240" w:lineRule="auto"/>
        <w:ind w:left="-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задание (набрать) и прислать на электронный адрес преподавателя </w:t>
      </w:r>
      <w:r w:rsidRPr="00CC097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B761B">
          <w:rPr>
            <w:rStyle w:val="a4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BA0983">
        <w:rPr>
          <w:rFonts w:ascii="Times New Roman" w:hAnsi="Times New Roman" w:cs="Times New Roman"/>
          <w:sz w:val="28"/>
          <w:szCs w:val="28"/>
        </w:rPr>
        <w:t xml:space="preserve">  до 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A0983">
        <w:rPr>
          <w:rFonts w:ascii="Times New Roman" w:hAnsi="Times New Roman" w:cs="Times New Roman"/>
          <w:sz w:val="28"/>
          <w:szCs w:val="28"/>
        </w:rPr>
        <w:t>2.2022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12C6" w:rsidRPr="00A1585A" w:rsidRDefault="006012C6" w:rsidP="00460813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2C6" w:rsidRDefault="006012C6" w:rsidP="00460813">
      <w:pPr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</w:p>
    <w:sectPr w:rsidR="006012C6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1DE1"/>
    <w:multiLevelType w:val="hybridMultilevel"/>
    <w:tmpl w:val="4272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C7"/>
    <w:rsid w:val="000328C0"/>
    <w:rsid w:val="00087A1E"/>
    <w:rsid w:val="000A26C6"/>
    <w:rsid w:val="000C6738"/>
    <w:rsid w:val="000D0330"/>
    <w:rsid w:val="001013C7"/>
    <w:rsid w:val="00123C39"/>
    <w:rsid w:val="00186E38"/>
    <w:rsid w:val="002E0170"/>
    <w:rsid w:val="003F65D2"/>
    <w:rsid w:val="00460813"/>
    <w:rsid w:val="004707DF"/>
    <w:rsid w:val="00484920"/>
    <w:rsid w:val="00487E74"/>
    <w:rsid w:val="004974F2"/>
    <w:rsid w:val="004C3AD8"/>
    <w:rsid w:val="00566B00"/>
    <w:rsid w:val="005C527D"/>
    <w:rsid w:val="006012C6"/>
    <w:rsid w:val="00683782"/>
    <w:rsid w:val="006B3215"/>
    <w:rsid w:val="006E5D1D"/>
    <w:rsid w:val="007E1967"/>
    <w:rsid w:val="008109C7"/>
    <w:rsid w:val="008E511E"/>
    <w:rsid w:val="00A00DAE"/>
    <w:rsid w:val="00A962E6"/>
    <w:rsid w:val="00AF7A38"/>
    <w:rsid w:val="00B61F29"/>
    <w:rsid w:val="00BA0983"/>
    <w:rsid w:val="00BB4840"/>
    <w:rsid w:val="00C15D40"/>
    <w:rsid w:val="00C3453D"/>
    <w:rsid w:val="00D540E0"/>
    <w:rsid w:val="00D87DD9"/>
    <w:rsid w:val="00E32C93"/>
    <w:rsid w:val="00E46925"/>
    <w:rsid w:val="00F063E6"/>
    <w:rsid w:val="00F3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C7"/>
  </w:style>
  <w:style w:type="paragraph" w:styleId="1">
    <w:name w:val="heading 1"/>
    <w:basedOn w:val="a"/>
    <w:next w:val="a"/>
    <w:link w:val="10"/>
    <w:uiPriority w:val="9"/>
    <w:qFormat/>
    <w:rsid w:val="002E0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C7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012C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E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170"/>
    <w:rPr>
      <w:b/>
      <w:bCs/>
    </w:rPr>
  </w:style>
  <w:style w:type="character" w:customStyle="1" w:styleId="apple-converted-space">
    <w:name w:val="apple-converted-space"/>
    <w:basedOn w:val="a0"/>
    <w:rsid w:val="002E0170"/>
  </w:style>
  <w:style w:type="paragraph" w:styleId="a7">
    <w:name w:val="Balloon Text"/>
    <w:basedOn w:val="a"/>
    <w:link w:val="a8"/>
    <w:uiPriority w:val="99"/>
    <w:semiHidden/>
    <w:unhideWhenUsed/>
    <w:rsid w:val="002E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1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oktyabr70n@mail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13</cp:revision>
  <dcterms:created xsi:type="dcterms:W3CDTF">2017-12-11T08:44:00Z</dcterms:created>
  <dcterms:modified xsi:type="dcterms:W3CDTF">2022-02-15T07:51:00Z</dcterms:modified>
</cp:coreProperties>
</file>